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6881D5FF" w:rsidR="008F61C4" w:rsidRPr="005F5A8B" w:rsidRDefault="00804578">
      <w:pPr>
        <w:adjustRightInd/>
        <w:spacing w:line="406" w:lineRule="exact"/>
        <w:jc w:val="center"/>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08DDDCBF">
                <wp:simplePos x="0" y="0"/>
                <wp:positionH relativeFrom="column">
                  <wp:posOffset>4893945</wp:posOffset>
                </wp:positionH>
                <wp:positionV relativeFrom="paragraph">
                  <wp:posOffset>-330835</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85.35pt;margin-top:-26.05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感染防止チェックリスト</w:t>
      </w:r>
      <w:r w:rsidR="00477528" w:rsidRPr="005F5A8B">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道民大会</w:t>
      </w:r>
      <w:r>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男子</w:t>
      </w:r>
      <w:r>
        <w:rPr>
          <w:rFonts w:ascii="ＭＳ 明朝" w:eastAsia="ＭＳ ゴシック" w:cs="ＭＳ ゴシック" w:hint="eastAsia"/>
          <w:b/>
          <w:bCs/>
          <w:color w:val="auto"/>
          <w:sz w:val="28"/>
          <w:szCs w:val="28"/>
        </w:rPr>
        <w:t>B</w:t>
      </w:r>
      <w:r>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C)</w:t>
      </w:r>
      <w:r w:rsidR="00477528" w:rsidRPr="005F5A8B">
        <w:rPr>
          <w:rFonts w:ascii="ＭＳ 明朝" w:eastAsia="ＭＳ ゴシック" w:cs="ＭＳ ゴシック" w:hint="eastAsia"/>
          <w:b/>
          <w:bCs/>
          <w:color w:val="auto"/>
          <w:sz w:val="28"/>
          <w:szCs w:val="28"/>
        </w:rPr>
        <w:t>参加承諾書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4E5A737" w14:textId="29B484CA" w:rsidR="008F61C4" w:rsidRDefault="008F61C4"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sidR="00BD3C27">
        <w:rPr>
          <w:rFonts w:hint="eastAsia"/>
          <w:color w:val="auto"/>
        </w:rPr>
        <w:t>、</w:t>
      </w:r>
      <w:r w:rsidRPr="00F0246D">
        <w:rPr>
          <w:rFonts w:hint="eastAsia"/>
          <w:color w:val="auto"/>
        </w:rPr>
        <w:t>当日</w:t>
      </w:r>
      <w:r w:rsidR="001305B2">
        <w:rPr>
          <w:rFonts w:hint="eastAsia"/>
          <w:color w:val="auto"/>
        </w:rPr>
        <w:t>受付に提出して</w:t>
      </w:r>
      <w:r w:rsidR="00BD3C27">
        <w:rPr>
          <w:rFonts w:hint="eastAsia"/>
          <w:color w:val="auto"/>
        </w:rPr>
        <w:t>下</w:t>
      </w:r>
      <w:r w:rsidRPr="00F0246D">
        <w:rPr>
          <w:rFonts w:hint="eastAsia"/>
          <w:color w:val="auto"/>
        </w:rPr>
        <w:t>さい。</w:t>
      </w:r>
    </w:p>
    <w:p w14:paraId="4B6E75BB" w14:textId="77777777" w:rsidR="00BD3C27" w:rsidRDefault="00BD3C27"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DABDE9"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590174D" w:rsidR="00BD3C27"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662CD918" w:rsidR="008F61C4" w:rsidRDefault="008F61C4">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61915771" w14:textId="1FD46F35" w:rsidR="00804578" w:rsidRDefault="00804578">
            <w:pPr>
              <w:suppressAutoHyphens/>
              <w:kinsoku w:val="0"/>
              <w:wordWrap w:val="0"/>
              <w:autoSpaceDE w:val="0"/>
              <w:autoSpaceDN w:val="0"/>
              <w:spacing w:line="336" w:lineRule="atLeast"/>
              <w:jc w:val="left"/>
              <w:rPr>
                <w:color w:val="auto"/>
                <w:u w:val="single" w:color="000000"/>
              </w:rPr>
            </w:pPr>
          </w:p>
          <w:p w14:paraId="27FAC462" w14:textId="2B48B9AC" w:rsidR="00804578" w:rsidRDefault="00804578"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14:paraId="33BAFFF9" w14:textId="77777777" w:rsidR="00804578" w:rsidRPr="00804578" w:rsidRDefault="00804578">
            <w:pPr>
              <w:suppressAutoHyphens/>
              <w:kinsoku w:val="0"/>
              <w:wordWrap w:val="0"/>
              <w:autoSpaceDE w:val="0"/>
              <w:autoSpaceDN w:val="0"/>
              <w:spacing w:line="336" w:lineRule="atLeast"/>
              <w:jc w:val="left"/>
              <w:rPr>
                <w:rFonts w:hint="eastAsia"/>
                <w:color w:val="auto"/>
                <w:u w:val="single" w:color="000000"/>
              </w:rPr>
            </w:pP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4D7B798B" w:rsidR="000160DF" w:rsidRDefault="000160DF">
      <w:pPr>
        <w:adjustRightInd/>
        <w:rPr>
          <w:rFonts w:ascii="ＭＳ 明朝" w:eastAsia="ＭＳ ゴシック" w:cs="ＭＳ ゴシック"/>
          <w:b/>
          <w:bCs/>
          <w:color w:val="auto"/>
          <w:u w:val="single" w:color="000000"/>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43A9EF64" w:rsidR="008F61C4" w:rsidRPr="00F0246D" w:rsidRDefault="008F61C4">
      <w:pPr>
        <w:adjustRightInd/>
        <w:rPr>
          <w:rFonts w:ascii="ＭＳ 明朝" w:cs="Times New Roman"/>
          <w:color w:val="auto"/>
          <w:spacing w:val="2"/>
        </w:rPr>
      </w:pPr>
      <w:r w:rsidRPr="00F0246D">
        <w:rPr>
          <w:rFonts w:hint="eastAsia"/>
          <w:color w:val="auto"/>
        </w:rPr>
        <w:t xml:space="preserve">□　</w:t>
      </w:r>
      <w:r w:rsidR="007C37F9">
        <w:rPr>
          <w:rFonts w:hint="eastAsia"/>
          <w:color w:val="auto"/>
        </w:rPr>
        <w:t>練習</w:t>
      </w:r>
      <w:r w:rsidR="00477528" w:rsidRPr="00F0246D">
        <w:rPr>
          <w:rFonts w:hint="eastAsia"/>
          <w:color w:val="auto"/>
        </w:rPr>
        <w:t>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251D1D66" w:rsidR="008F61C4" w:rsidRDefault="008F61C4">
      <w:pPr>
        <w:adjustRightInd/>
        <w:rPr>
          <w:rFonts w:ascii="ＭＳ 明朝" w:cs="Times New Roman"/>
          <w:spacing w:val="2"/>
        </w:rPr>
      </w:pPr>
      <w:r>
        <w:rPr>
          <w:rFonts w:hint="eastAsia"/>
        </w:rPr>
        <w:t xml:space="preserve">　■　体調がよくない。（例：発熱</w:t>
      </w:r>
      <w:r w:rsidR="00804578">
        <w:rPr>
          <w:rFonts w:hint="eastAsia"/>
        </w:rPr>
        <w:t>（</w:t>
      </w:r>
      <w:r w:rsidR="00804578">
        <w:rPr>
          <w:rFonts w:hint="eastAsia"/>
        </w:rPr>
        <w:t>37.5</w:t>
      </w:r>
      <w:r w:rsidR="00804578">
        <w:rPr>
          <w:rFonts w:hint="eastAsia"/>
        </w:rPr>
        <w:t>℃以上）</w:t>
      </w:r>
      <w:r>
        <w:rPr>
          <w:rFonts w:hint="eastAsia"/>
        </w:rPr>
        <w:t>、咳、咽頭痛などの症状がある）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CF1DFC4"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w:t>
      </w:r>
      <w:r w:rsidRPr="00804578">
        <w:rPr>
          <w:rFonts w:hint="eastAsia"/>
          <w:color w:val="FF0000"/>
        </w:rPr>
        <w:t>濃厚接触がある</w:t>
      </w:r>
      <w:r w:rsidR="00804578" w:rsidRPr="00804578">
        <w:rPr>
          <w:rFonts w:hint="eastAsia"/>
          <w:color w:val="FF0000"/>
        </w:rPr>
        <w:t>方は入場できません。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604AEE72"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週間以内（翌々週の同曜日まで）新型コロナウイルス感染症を発症した場合は、速やかに</w:t>
      </w:r>
      <w:r w:rsidRPr="00BD3C27">
        <w:rPr>
          <w:rFonts w:hint="eastAsia"/>
          <w:color w:val="FF0000"/>
        </w:rPr>
        <w:t>主催者</w:t>
      </w:r>
      <w:r w:rsidR="00BD3C27" w:rsidRPr="00BD3C27">
        <w:rPr>
          <w:rFonts w:hint="eastAsia"/>
          <w:color w:val="FF0000"/>
        </w:rPr>
        <w:t>(HBA</w:t>
      </w:r>
      <w:r w:rsidR="00BD3C27" w:rsidRPr="00BD3C27">
        <w:rPr>
          <w:rFonts w:hint="eastAsia"/>
          <w:color w:val="FF0000"/>
        </w:rPr>
        <w:t>事務局</w:t>
      </w:r>
      <w:r w:rsidR="00BD3C27" w:rsidRPr="00BD3C27">
        <w:rPr>
          <w:rFonts w:hint="eastAsia"/>
          <w:color w:val="FF0000"/>
        </w:rPr>
        <w:t>)</w:t>
      </w:r>
      <w:r>
        <w:rPr>
          <w:rFonts w:hint="eastAsia"/>
        </w:rPr>
        <w:t>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421129F8"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sidR="007C37F9">
        <w:rPr>
          <w:rFonts w:hint="eastAsia"/>
          <w:color w:val="FF0000"/>
        </w:rPr>
        <w:t>ー</w:t>
      </w:r>
      <w:r w:rsidRPr="007C37F9">
        <w:rPr>
          <w:rFonts w:hint="eastAsia"/>
          <w:color w:val="FF0000"/>
        </w:rPr>
        <w:t>ル袋</w:t>
      </w:r>
      <w:r w:rsidR="007C37F9">
        <w:rPr>
          <w:rFonts w:hint="eastAsia"/>
          <w:color w:val="FF0000"/>
        </w:rPr>
        <w:t>に保管</w:t>
      </w:r>
      <w:r w:rsidR="007C37F9" w:rsidRPr="007C37F9">
        <w:rPr>
          <w:rFonts w:hint="eastAsia"/>
          <w:color w:val="FF0000"/>
        </w:rPr>
        <w:t>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46CAE4F1" w:rsidR="00BD3C27" w:rsidRPr="00BD3C27" w:rsidRDefault="008F61C4" w:rsidP="00804578">
      <w:pPr>
        <w:adjustRightInd/>
        <w:ind w:firstLineChars="200" w:firstLine="424"/>
        <w:rPr>
          <w:rFonts w:ascii="ＭＳ 明朝" w:cs="Times New Roman"/>
          <w:spacing w:val="2"/>
        </w:rPr>
      </w:pPr>
      <w:r>
        <w:rPr>
          <w:rFonts w:hint="eastAsia"/>
        </w:rPr>
        <w:t>以上の内容を確認の上、選手</w:t>
      </w:r>
      <w:r w:rsidR="00804578">
        <w:rPr>
          <w:rFonts w:hint="eastAsia"/>
        </w:rPr>
        <w:t>等</w:t>
      </w:r>
      <w:r>
        <w:rPr>
          <w:rFonts w:hint="eastAsia"/>
        </w:rPr>
        <w:t>が</w:t>
      </w:r>
      <w:r w:rsidR="00804578">
        <w:rPr>
          <w:rFonts w:hint="eastAsia"/>
        </w:rPr>
        <w:t>道民大会男子</w:t>
      </w:r>
      <w:r w:rsidR="00804578">
        <w:rPr>
          <w:rFonts w:hint="eastAsia"/>
        </w:rPr>
        <w:t>B</w:t>
      </w:r>
      <w:r w:rsidR="00804578">
        <w:rPr>
          <w:rFonts w:hint="eastAsia"/>
        </w:rPr>
        <w:t>・</w:t>
      </w:r>
      <w:r w:rsidR="00804578">
        <w:rPr>
          <w:rFonts w:hint="eastAsia"/>
        </w:rPr>
        <w:t>C</w:t>
      </w:r>
      <w:r>
        <w:rPr>
          <w:rFonts w:hint="eastAsia"/>
        </w:rPr>
        <w:t>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741F" w14:textId="77777777" w:rsidR="0019618E" w:rsidRDefault="0019618E">
      <w:r>
        <w:separator/>
      </w:r>
    </w:p>
  </w:endnote>
  <w:endnote w:type="continuationSeparator" w:id="0">
    <w:p w14:paraId="75DB2128" w14:textId="77777777" w:rsidR="0019618E" w:rsidRDefault="001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43A3" w14:textId="77777777" w:rsidR="0019618E" w:rsidRDefault="0019618E">
      <w:r>
        <w:rPr>
          <w:rFonts w:ascii="ＭＳ 明朝" w:cs="Times New Roman"/>
          <w:color w:val="auto"/>
          <w:sz w:val="2"/>
          <w:szCs w:val="2"/>
        </w:rPr>
        <w:continuationSeparator/>
      </w:r>
    </w:p>
  </w:footnote>
  <w:footnote w:type="continuationSeparator" w:id="0">
    <w:p w14:paraId="0DB2051F" w14:textId="77777777" w:rsidR="0019618E" w:rsidRDefault="0019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F2DEA"/>
    <w:rsid w:val="001305B2"/>
    <w:rsid w:val="0019618E"/>
    <w:rsid w:val="00377452"/>
    <w:rsid w:val="003E011A"/>
    <w:rsid w:val="00477528"/>
    <w:rsid w:val="004A34F8"/>
    <w:rsid w:val="004A61FE"/>
    <w:rsid w:val="004D3993"/>
    <w:rsid w:val="00555321"/>
    <w:rsid w:val="005D0A21"/>
    <w:rsid w:val="005F5A8B"/>
    <w:rsid w:val="00612CAC"/>
    <w:rsid w:val="00721083"/>
    <w:rsid w:val="00764311"/>
    <w:rsid w:val="00767EAD"/>
    <w:rsid w:val="007C37F9"/>
    <w:rsid w:val="00804578"/>
    <w:rsid w:val="008E4BA9"/>
    <w:rsid w:val="008F61C4"/>
    <w:rsid w:val="00B44B50"/>
    <w:rsid w:val="00B72BA8"/>
    <w:rsid w:val="00BB70ED"/>
    <w:rsid w:val="00BD3C27"/>
    <w:rsid w:val="00BD5027"/>
    <w:rsid w:val="00C2462B"/>
    <w:rsid w:val="00C63791"/>
    <w:rsid w:val="00CA3B73"/>
    <w:rsid w:val="00CC18C8"/>
    <w:rsid w:val="00CC7AE3"/>
    <w:rsid w:val="00D66C24"/>
    <w:rsid w:val="00DF21D2"/>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2</cp:revision>
  <cp:lastPrinted>2020-07-20T12:41:00Z</cp:lastPrinted>
  <dcterms:created xsi:type="dcterms:W3CDTF">2020-08-26T14:43:00Z</dcterms:created>
  <dcterms:modified xsi:type="dcterms:W3CDTF">2020-08-26T14:43:00Z</dcterms:modified>
</cp:coreProperties>
</file>